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w:t>
      </w:r>
      <w:r w:rsidR="004A326D" w:rsidRPr="004A326D">
        <w:t>на оказание услуг по техническому обслуживанию установок KLIMATEX системы приточн</w:t>
      </w:r>
      <w:proofErr w:type="gramStart"/>
      <w:r w:rsidR="004A326D" w:rsidRPr="004A326D">
        <w:t>о-</w:t>
      </w:r>
      <w:proofErr w:type="gramEnd"/>
      <w:r w:rsidR="004A326D" w:rsidRPr="004A326D">
        <w:t xml:space="preserve"> вытяжной вентиляции, установленных в детских садах АН ДОО «Алмазик», расположенных в г. Мирный 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C8256F">
          <w:rPr>
            <w:noProof/>
            <w:webHidden/>
          </w:rPr>
          <w:t>5</w:t>
        </w:r>
        <w:r w:rsidR="007D36F3">
          <w:rPr>
            <w:noProof/>
            <w:webHidden/>
          </w:rPr>
          <w:fldChar w:fldCharType="end"/>
        </w:r>
      </w:hyperlink>
    </w:p>
    <w:p w:rsidR="007D36F3" w:rsidRDefault="00B90311">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C8256F">
          <w:rPr>
            <w:noProof/>
            <w:webHidden/>
          </w:rPr>
          <w:t>7</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C8256F">
          <w:rPr>
            <w:noProof/>
            <w:webHidden/>
          </w:rPr>
          <w:t>8</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C8256F">
          <w:rPr>
            <w:noProof/>
            <w:webHidden/>
          </w:rPr>
          <w:t>8</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C8256F">
          <w:rPr>
            <w:noProof/>
            <w:webHidden/>
          </w:rPr>
          <w:t>8</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C8256F">
          <w:rPr>
            <w:noProof/>
            <w:webHidden/>
          </w:rPr>
          <w:t>24</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C8256F">
          <w:rPr>
            <w:noProof/>
            <w:webHidden/>
          </w:rPr>
          <w:t>24</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C8256F">
          <w:rPr>
            <w:noProof/>
            <w:webHidden/>
          </w:rPr>
          <w:t>26</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C8256F">
          <w:rPr>
            <w:noProof/>
            <w:webHidden/>
          </w:rPr>
          <w:t>26</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C8256F">
          <w:rPr>
            <w:noProof/>
            <w:webHidden/>
          </w:rPr>
          <w:t>27</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C8256F">
          <w:rPr>
            <w:noProof/>
            <w:webHidden/>
          </w:rPr>
          <w:t>28</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C8256F">
          <w:rPr>
            <w:noProof/>
            <w:webHidden/>
          </w:rPr>
          <w:t>29</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C8256F">
          <w:rPr>
            <w:noProof/>
            <w:webHidden/>
          </w:rPr>
          <w:t>30</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C8256F">
          <w:rPr>
            <w:noProof/>
            <w:webHidden/>
          </w:rPr>
          <w:t>32</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C8256F">
          <w:rPr>
            <w:noProof/>
            <w:webHidden/>
          </w:rPr>
          <w:t>32</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C8256F">
          <w:rPr>
            <w:noProof/>
            <w:webHidden/>
          </w:rPr>
          <w:t>33</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C8256F">
          <w:rPr>
            <w:noProof/>
            <w:webHidden/>
          </w:rPr>
          <w:t>33</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C8256F">
          <w:rPr>
            <w:noProof/>
            <w:webHidden/>
          </w:rPr>
          <w:t>34</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C8256F">
          <w:rPr>
            <w:noProof/>
            <w:webHidden/>
          </w:rPr>
          <w:t>36</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C8256F">
          <w:rPr>
            <w:noProof/>
            <w:webHidden/>
          </w:rPr>
          <w:t>37</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C8256F">
          <w:rPr>
            <w:noProof/>
            <w:webHidden/>
          </w:rPr>
          <w:t>38</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C8256F">
          <w:rPr>
            <w:noProof/>
            <w:webHidden/>
          </w:rPr>
          <w:t>41</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C8256F">
          <w:rPr>
            <w:noProof/>
            <w:webHidden/>
          </w:rPr>
          <w:t>41</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C8256F">
          <w:rPr>
            <w:noProof/>
            <w:webHidden/>
          </w:rPr>
          <w:t>42</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C8256F">
          <w:rPr>
            <w:noProof/>
            <w:webHidden/>
          </w:rPr>
          <w:t>43</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C8256F">
          <w:rPr>
            <w:noProof/>
            <w:webHidden/>
          </w:rPr>
          <w:t>43</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C8256F">
          <w:rPr>
            <w:noProof/>
            <w:webHidden/>
          </w:rPr>
          <w:t>43</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C8256F">
          <w:rPr>
            <w:noProof/>
            <w:webHidden/>
          </w:rPr>
          <w:t>44</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C8256F">
          <w:rPr>
            <w:noProof/>
            <w:webHidden/>
          </w:rPr>
          <w:t>46</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C8256F">
          <w:rPr>
            <w:noProof/>
            <w:webHidden/>
          </w:rPr>
          <w:t>46</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C8256F">
          <w:rPr>
            <w:noProof/>
            <w:webHidden/>
          </w:rPr>
          <w:t>46</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C8256F">
          <w:rPr>
            <w:noProof/>
            <w:webHidden/>
          </w:rPr>
          <w:t>47</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C8256F">
          <w:rPr>
            <w:noProof/>
            <w:webHidden/>
          </w:rPr>
          <w:t>47</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C8256F">
          <w:rPr>
            <w:noProof/>
            <w:webHidden/>
          </w:rPr>
          <w:t>48</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C8256F">
          <w:rPr>
            <w:noProof/>
            <w:webHidden/>
          </w:rPr>
          <w:t>48</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C8256F">
          <w:rPr>
            <w:noProof/>
            <w:webHidden/>
          </w:rPr>
          <w:t>50</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C8256F">
          <w:rPr>
            <w:noProof/>
            <w:webHidden/>
          </w:rPr>
          <w:t>51</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C8256F">
          <w:rPr>
            <w:noProof/>
            <w:webHidden/>
          </w:rPr>
          <w:t>52</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C8256F">
          <w:rPr>
            <w:noProof/>
            <w:webHidden/>
          </w:rPr>
          <w:t>52</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C8256F">
          <w:rPr>
            <w:noProof/>
            <w:webHidden/>
          </w:rPr>
          <w:t>52</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C8256F">
          <w:rPr>
            <w:noProof/>
            <w:webHidden/>
          </w:rPr>
          <w:t>53</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C8256F">
          <w:rPr>
            <w:noProof/>
            <w:webHidden/>
          </w:rPr>
          <w:t>55</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C8256F">
          <w:rPr>
            <w:noProof/>
            <w:webHidden/>
          </w:rPr>
          <w:t>55</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C8256F">
          <w:rPr>
            <w:noProof/>
            <w:webHidden/>
          </w:rPr>
          <w:t>56</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C8256F">
          <w:rPr>
            <w:noProof/>
            <w:webHidden/>
          </w:rPr>
          <w:t>60</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C8256F">
          <w:rPr>
            <w:noProof/>
            <w:webHidden/>
          </w:rPr>
          <w:t>61</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C8256F">
          <w:rPr>
            <w:noProof/>
            <w:webHidden/>
          </w:rPr>
          <w:t>63</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C8256F">
          <w:rPr>
            <w:noProof/>
            <w:webHidden/>
          </w:rPr>
          <w:t>69</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C8256F">
          <w:rPr>
            <w:noProof/>
            <w:webHidden/>
          </w:rPr>
          <w:t>74</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C8256F">
          <w:rPr>
            <w:noProof/>
            <w:webHidden/>
          </w:rPr>
          <w:t>75</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C8256F">
          <w:rPr>
            <w:noProof/>
            <w:webHidden/>
          </w:rPr>
          <w:t>75</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C8256F">
          <w:rPr>
            <w:noProof/>
            <w:webHidden/>
          </w:rPr>
          <w:t>76</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C8256F">
          <w:rPr>
            <w:noProof/>
            <w:webHidden/>
          </w:rPr>
          <w:t>78</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C8256F">
          <w:rPr>
            <w:noProof/>
            <w:webHidden/>
          </w:rPr>
          <w:t>79</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C8256F">
          <w:rPr>
            <w:noProof/>
            <w:webHidden/>
          </w:rPr>
          <w:t>80</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C8256F">
          <w:rPr>
            <w:noProof/>
            <w:webHidden/>
          </w:rPr>
          <w:t>82</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C8256F">
          <w:rPr>
            <w:noProof/>
            <w:webHidden/>
          </w:rPr>
          <w:t>84</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C8256F">
          <w:rPr>
            <w:noProof/>
            <w:webHidden/>
          </w:rPr>
          <w:t>90</w:t>
        </w:r>
        <w:r w:rsidR="007D36F3">
          <w:rPr>
            <w:noProof/>
            <w:webHidden/>
          </w:rPr>
          <w:fldChar w:fldCharType="end"/>
        </w:r>
      </w:hyperlink>
    </w:p>
    <w:p w:rsidR="007D36F3" w:rsidRDefault="00B9031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C8256F">
          <w:rPr>
            <w:noProof/>
            <w:webHidden/>
          </w:rPr>
          <w:t>91</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C8256F">
          <w:rPr>
            <w:noProof/>
            <w:webHidden/>
          </w:rPr>
          <w:t>91</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C8256F">
          <w:rPr>
            <w:noProof/>
            <w:webHidden/>
          </w:rPr>
          <w:t>99</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C8256F">
          <w:rPr>
            <w:noProof/>
            <w:webHidden/>
          </w:rPr>
          <w:t>100</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C8256F">
          <w:rPr>
            <w:noProof/>
            <w:webHidden/>
          </w:rPr>
          <w:t>101</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C8256F">
          <w:rPr>
            <w:noProof/>
            <w:webHidden/>
          </w:rPr>
          <w:t>104</w:t>
        </w:r>
        <w:r w:rsidR="007D36F3">
          <w:rPr>
            <w:noProof/>
            <w:webHidden/>
          </w:rPr>
          <w:fldChar w:fldCharType="end"/>
        </w:r>
      </w:hyperlink>
    </w:p>
    <w:p w:rsidR="007D36F3" w:rsidRDefault="00B90311"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C8256F">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8256F">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4A326D" w:rsidP="004B7139">
            <w:pPr>
              <w:spacing w:before="60" w:after="60"/>
            </w:pPr>
            <w:r w:rsidRPr="004A326D">
              <w:t>На оказание услуг по техническому обслуживанию установок KLIMATEX системы приточн</w:t>
            </w:r>
            <w:proofErr w:type="gramStart"/>
            <w:r w:rsidRPr="004A326D">
              <w:t>о-</w:t>
            </w:r>
            <w:proofErr w:type="gramEnd"/>
            <w:r w:rsidRPr="004A326D">
              <w:t xml:space="preserve"> вытяжной вентиляции, установленных в детских садах АН ДОО «Алмазик», рас</w:t>
            </w:r>
            <w:r>
              <w:t xml:space="preserve">положенных в г. Мирный </w:t>
            </w:r>
            <w:r w:rsidRPr="004A326D">
              <w:t>Республики Саха (Якутия)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proofErr w:type="spellStart"/>
            <w:r w:rsidRPr="00C379EA">
              <w:t>Однолотовая</w:t>
            </w:r>
            <w:proofErr w:type="spellEnd"/>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lastRenderedPageBreak/>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404B21">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404B21">
              <w:t>момента заключения договора</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732A02" w:rsidRDefault="00404B21" w:rsidP="00714027">
            <w:pPr>
              <w:spacing w:before="60" w:after="60"/>
            </w:pPr>
            <w:r w:rsidRPr="00033504">
              <w:rPr>
                <w:b/>
              </w:rPr>
              <w:t>969 219</w:t>
            </w:r>
            <w:r w:rsidRPr="00033504">
              <w:t xml:space="preserve"> (Девятьсот шестьдесят девять тысяч двести девятнадцать) </w:t>
            </w:r>
            <w:r w:rsidRPr="00033504">
              <w:rPr>
                <w:b/>
              </w:rPr>
              <w:t>рублей 0</w:t>
            </w:r>
            <w:r>
              <w:rPr>
                <w:b/>
              </w:rPr>
              <w:t>0</w:t>
            </w:r>
            <w:r w:rsidRPr="00033504">
              <w:rPr>
                <w:b/>
              </w:rPr>
              <w:t xml:space="preserve"> копеек</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w:t>
            </w:r>
            <w:proofErr w:type="gramStart"/>
            <w:r w:rsidRPr="00753A27">
              <w:t>С(</w:t>
            </w:r>
            <w:proofErr w:type="gramEnd"/>
            <w:r w:rsidRPr="00753A27">
              <w:t>Я), г. Мирный, ул. Ленина,</w:t>
            </w:r>
            <w:r>
              <w:t xml:space="preserve"> 14 «А», </w:t>
            </w:r>
            <w:proofErr w:type="spellStart"/>
            <w:r>
              <w:t>каб</w:t>
            </w:r>
            <w:proofErr w:type="spellEnd"/>
            <w:r>
              <w:t>.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057675">
            <w:pPr>
              <w:spacing w:before="60" w:after="60"/>
              <w:rPr>
                <w:highlight w:val="yellow"/>
              </w:rPr>
            </w:pPr>
            <w:r>
              <w:rPr>
                <w:highlight w:val="yellow"/>
              </w:rPr>
              <w:t xml:space="preserve">с </w:t>
            </w:r>
            <w:r w:rsidR="00404B21">
              <w:rPr>
                <w:highlight w:val="yellow"/>
              </w:rPr>
              <w:t>2</w:t>
            </w:r>
            <w:r w:rsidR="00057675">
              <w:rPr>
                <w:highlight w:val="yellow"/>
              </w:rPr>
              <w:t>4</w:t>
            </w:r>
            <w:r w:rsidR="00404B21">
              <w:rPr>
                <w:highlight w:val="yellow"/>
              </w:rPr>
              <w:t>.12.2018 по 1</w:t>
            </w:r>
            <w:r w:rsidR="00057675">
              <w:rPr>
                <w:highlight w:val="yellow"/>
              </w:rPr>
              <w:t>4</w:t>
            </w:r>
            <w:r w:rsidR="00404B21">
              <w:rPr>
                <w:highlight w:val="yellow"/>
              </w:rPr>
              <w:t>.01.2019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057675">
            <w:pPr>
              <w:spacing w:before="60" w:after="60"/>
              <w:rPr>
                <w:highlight w:val="yellow"/>
              </w:rPr>
            </w:pPr>
            <w:r>
              <w:rPr>
                <w:highlight w:val="yellow"/>
              </w:rPr>
              <w:t xml:space="preserve">с </w:t>
            </w:r>
            <w:r w:rsidR="00404B21">
              <w:rPr>
                <w:highlight w:val="yellow"/>
              </w:rPr>
              <w:t>2</w:t>
            </w:r>
            <w:r w:rsidR="00057675">
              <w:rPr>
                <w:highlight w:val="yellow"/>
              </w:rPr>
              <w:t>4</w:t>
            </w:r>
            <w:r w:rsidR="00404B21">
              <w:rPr>
                <w:highlight w:val="yellow"/>
              </w:rPr>
              <w:t>.12.2018 по 1</w:t>
            </w:r>
            <w:r w:rsidR="00057675">
              <w:rPr>
                <w:highlight w:val="yellow"/>
              </w:rPr>
              <w:t>4</w:t>
            </w:r>
            <w:r w:rsidR="00404B21">
              <w:rPr>
                <w:highlight w:val="yellow"/>
              </w:rPr>
              <w:t>.01.201</w:t>
            </w:r>
            <w:r w:rsidR="00C8256F">
              <w:rPr>
                <w:highlight w:val="yellow"/>
              </w:rPr>
              <w:t>9</w:t>
            </w:r>
            <w:bookmarkStart w:id="37" w:name="_GoBack"/>
            <w:bookmarkEnd w:id="37"/>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lastRenderedPageBreak/>
              <w:t>Срок для отзыва заявки</w:t>
            </w:r>
            <w:bookmarkEnd w:id="38"/>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057675">
              <w:rPr>
                <w:highlight w:val="yellow"/>
              </w:rPr>
              <w:t>15</w:t>
            </w:r>
            <w:r w:rsidR="009C4CF5">
              <w:rPr>
                <w:highlight w:val="yellow"/>
              </w:rPr>
              <w:t>.</w:t>
            </w:r>
            <w:r w:rsidR="00404B21">
              <w:rPr>
                <w:highlight w:val="yellow"/>
              </w:rPr>
              <w:t>01.2019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9D75C8" w:rsidRDefault="00732A02" w:rsidP="00057675">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057675">
              <w:rPr>
                <w:highlight w:val="yellow"/>
              </w:rPr>
              <w:t>21.</w:t>
            </w:r>
            <w:r w:rsidR="00404B21">
              <w:rPr>
                <w:highlight w:val="yellow"/>
              </w:rPr>
              <w:t>01</w:t>
            </w:r>
            <w:r w:rsidRPr="00732A02">
              <w:rPr>
                <w:highlight w:val="yellow"/>
              </w:rPr>
              <w:t>.201</w:t>
            </w:r>
            <w:r w:rsidR="00404B21">
              <w:rPr>
                <w:highlight w:val="yellow"/>
              </w:rPr>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057675">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9C4CF5">
              <w:rPr>
                <w:szCs w:val="24"/>
                <w:highlight w:val="yellow"/>
              </w:rPr>
              <w:t>2</w:t>
            </w:r>
            <w:r w:rsidR="00057675">
              <w:rPr>
                <w:szCs w:val="24"/>
                <w:highlight w:val="yellow"/>
              </w:rPr>
              <w:t>4</w:t>
            </w:r>
            <w:r w:rsidR="00404B21">
              <w:rPr>
                <w:szCs w:val="24"/>
                <w:highlight w:val="yellow"/>
              </w:rPr>
              <w:t>.01</w:t>
            </w:r>
            <w:r w:rsidRPr="00732A02">
              <w:rPr>
                <w:szCs w:val="24"/>
                <w:highlight w:val="yellow"/>
              </w:rPr>
              <w:t>.201</w:t>
            </w:r>
            <w:r w:rsidR="00404B21">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w:t>
            </w:r>
            <w:proofErr w:type="gramStart"/>
            <w:r w:rsidRPr="00352D24">
              <w:rPr>
                <w:szCs w:val="24"/>
              </w:rPr>
              <w:t>С(</w:t>
            </w:r>
            <w:proofErr w:type="gramEnd"/>
            <w:r w:rsidRPr="00352D24">
              <w:rPr>
                <w:szCs w:val="24"/>
              </w:rPr>
              <w:t xml:space="preserve">Я), г. Мирный, ул. Ленина, 14 «А», </w:t>
            </w:r>
            <w:proofErr w:type="spellStart"/>
            <w:r w:rsidRPr="00352D24">
              <w:rPr>
                <w:szCs w:val="24"/>
              </w:rPr>
              <w:t>к</w:t>
            </w:r>
            <w:r>
              <w:rPr>
                <w:szCs w:val="24"/>
              </w:rPr>
              <w:t>а</w:t>
            </w:r>
            <w:r w:rsidRPr="00352D24">
              <w:rPr>
                <w:szCs w:val="24"/>
              </w:rPr>
              <w:t>б</w:t>
            </w:r>
            <w:proofErr w:type="spellEnd"/>
            <w:r w:rsidRPr="00352D24">
              <w:rPr>
                <w:szCs w:val="24"/>
              </w:rPr>
              <w:t>.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proofErr w:type="gramStart"/>
            <w:r w:rsidRPr="008167E8">
              <w:t>с даты окончания</w:t>
            </w:r>
            <w:proofErr w:type="gramEnd"/>
            <w:r w:rsidRPr="008167E8">
              <w:t xml:space="preserve">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proofErr w:type="gramStart"/>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A85BB6">
              <w:t xml:space="preserve"> </w:t>
            </w:r>
            <w:proofErr w:type="gramStart"/>
            <w:r w:rsidRPr="00A85BB6">
              <w:t>осуществлении</w:t>
            </w:r>
            <w:proofErr w:type="gramEnd"/>
            <w:r w:rsidRPr="00A85BB6">
              <w:t xml:space="preserve">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D240D3" w:rsidP="000D73A2">
            <w:pPr>
              <w:spacing w:before="60" w:after="60"/>
              <w:rPr>
                <w:highlight w:val="yellow"/>
              </w:rPr>
            </w:pPr>
            <w:proofErr w:type="gramStart"/>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E67060" w:rsidRPr="00E67060">
              <w:rPr>
                <w:sz w:val="24"/>
                <w:szCs w:val="24"/>
              </w:rPr>
              <w:t xml:space="preserve">в соответствующих </w:t>
            </w:r>
            <w:r w:rsidR="00E67060">
              <w:rPr>
                <w:sz w:val="24"/>
                <w:szCs w:val="24"/>
              </w:rPr>
              <w:t>предмету закупки.</w:t>
            </w:r>
            <w:proofErr w:type="gramEnd"/>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w:t>
            </w:r>
            <w:r w:rsidRPr="008C2E30">
              <w:rPr>
                <w:color w:val="FF0000"/>
              </w:rPr>
              <w:lastRenderedPageBreak/>
              <w:t>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8C2E30">
              <w:rPr>
                <w:color w:val="FF0000"/>
              </w:rPr>
              <w:lastRenderedPageBreak/>
              <w:t>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w:t>
            </w:r>
            <w:r w:rsidRPr="008C2E30">
              <w:rPr>
                <w:color w:val="FF0000"/>
              </w:rPr>
              <w:lastRenderedPageBreak/>
              <w:t xml:space="preserve">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215964">
              <w:rPr>
                <w:color w:val="FF0000"/>
              </w:rPr>
              <w:lastRenderedPageBreak/>
              <w:t>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 xml:space="preserve">Правила распределения объемов продукции </w:t>
            </w:r>
            <w:r>
              <w:lastRenderedPageBreak/>
              <w:t>(закупка с делимым лотом):</w:t>
            </w:r>
            <w:bookmarkEnd w:id="56"/>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8256F">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8256F">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roofErr w:type="gramEnd"/>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Председатель ________________</w:t>
      </w:r>
      <w:r w:rsidR="005E55C1">
        <w:rPr>
          <w:lang w:eastAsia="ru-RU"/>
        </w:rPr>
        <w:t>___________</w:t>
      </w:r>
      <w:r w:rsidR="005E55C1">
        <w:rPr>
          <w:lang w:eastAsia="ru-RU"/>
        </w:rPr>
        <w:tab/>
        <w:t xml:space="preserve">   </w:t>
      </w:r>
      <w:r>
        <w:rPr>
          <w:lang w:eastAsia="ru-RU"/>
        </w:rPr>
        <w:t xml:space="preserve">_____________ </w:t>
      </w:r>
      <w:r w:rsidR="005E55C1">
        <w:rPr>
          <w:lang w:eastAsia="ru-RU"/>
        </w:rPr>
        <w:t xml:space="preserve">                         </w:t>
      </w:r>
      <w:r>
        <w:rPr>
          <w:lang w:eastAsia="ru-RU"/>
        </w:rPr>
        <w:t>ФИО</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r w:rsidRPr="00174B65">
        <w:rPr>
          <w:i/>
          <w:sz w:val="22"/>
          <w:szCs w:val="22"/>
          <w:lang w:eastAsia="ru-RU"/>
        </w:rPr>
        <w:t>(указать название закупочного органа)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1"/>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8256F">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8256F">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8256F">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8256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8256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8256F">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8256F">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27344E" w:rsidRPr="0027344E">
        <w:rPr>
          <w:b/>
          <w:sz w:val="24"/>
          <w:szCs w:val="24"/>
        </w:rPr>
        <w:t>техническому обслуживанию установок KLIMATEX системы приточн</w:t>
      </w:r>
      <w:proofErr w:type="gramStart"/>
      <w:r w:rsidR="0027344E" w:rsidRPr="0027344E">
        <w:rPr>
          <w:b/>
          <w:sz w:val="24"/>
          <w:szCs w:val="24"/>
        </w:rPr>
        <w:t>о-</w:t>
      </w:r>
      <w:proofErr w:type="gramEnd"/>
      <w:r w:rsidR="0027344E" w:rsidRPr="0027344E">
        <w:rPr>
          <w:b/>
          <w:sz w:val="24"/>
          <w:szCs w:val="24"/>
        </w:rPr>
        <w:t xml:space="preserve"> вытяжной вентиляции, установленных в детских садах АН ДОО «Алмазик», расположенных в г. Мирный Республики Саха (Якутия)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обязуется принять и </w:t>
      </w:r>
      <w:proofErr w:type="gramStart"/>
      <w:r w:rsidRPr="00EA00DB">
        <w:rPr>
          <w:sz w:val="24"/>
          <w:szCs w:val="24"/>
        </w:rPr>
        <w:t>оплатить стоимость оказанных</w:t>
      </w:r>
      <w:proofErr w:type="gramEnd"/>
      <w:r w:rsidRPr="00EA00DB">
        <w:rPr>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27344E">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w:t>
      </w:r>
      <w:r w:rsidRPr="00EA00DB">
        <w:rPr>
          <w:spacing w:val="3"/>
          <w:sz w:val="24"/>
          <w:szCs w:val="24"/>
        </w:rPr>
        <w:lastRenderedPageBreak/>
        <w:t xml:space="preserve">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w:t>
      </w:r>
      <w:proofErr w:type="gramStart"/>
      <w:r w:rsidRPr="00EA00DB">
        <w:rPr>
          <w:spacing w:val="-3"/>
          <w:sz w:val="24"/>
          <w:szCs w:val="24"/>
        </w:rPr>
        <w:t>считаться дополнительными услугами и дополнительно оплачиваться</w:t>
      </w:r>
      <w:proofErr w:type="gramEnd"/>
      <w:r w:rsidRPr="00EA00DB">
        <w:rPr>
          <w:spacing w:val="-3"/>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w:t>
      </w:r>
      <w:proofErr w:type="gramStart"/>
      <w:r w:rsidRPr="00EA00DB">
        <w:rPr>
          <w:sz w:val="24"/>
          <w:szCs w:val="24"/>
        </w:rPr>
        <w:t>быть изменены в одностороннем порядке и являются</w:t>
      </w:r>
      <w:proofErr w:type="gramEnd"/>
      <w:r w:rsidRPr="00EA00DB">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27344E">
        <w:rPr>
          <w:spacing w:val="-1"/>
          <w:sz w:val="24"/>
          <w:szCs w:val="24"/>
        </w:rPr>
        <w:t>момента</w:t>
      </w:r>
      <w:r w:rsidR="000F26F7">
        <w:rPr>
          <w:spacing w:val="-1"/>
          <w:sz w:val="24"/>
          <w:szCs w:val="24"/>
        </w:rPr>
        <w:t xml:space="preserve"> заключения договора </w:t>
      </w:r>
      <w:r w:rsidR="000F26F7" w:rsidRPr="00A5514D">
        <w:rPr>
          <w:spacing w:val="-1"/>
          <w:sz w:val="24"/>
          <w:szCs w:val="24"/>
        </w:rPr>
        <w:t xml:space="preserve">по </w:t>
      </w:r>
      <w:r w:rsidR="0027344E">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w:t>
      </w:r>
      <w:proofErr w:type="gramStart"/>
      <w:r w:rsidRPr="00EA00DB">
        <w:rPr>
          <w:sz w:val="24"/>
          <w:szCs w:val="24"/>
        </w:rPr>
        <w:t>составляются ИСПОЛНИТЕЛЕМ и подписывается</w:t>
      </w:r>
      <w:proofErr w:type="gramEnd"/>
      <w:r w:rsidRPr="00EA00DB">
        <w:rPr>
          <w:sz w:val="24"/>
          <w:szCs w:val="24"/>
        </w:rPr>
        <w:t xml:space="preserve">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обязуется </w:t>
      </w:r>
      <w:proofErr w:type="gramStart"/>
      <w:r w:rsidRPr="00EA00DB">
        <w:rPr>
          <w:sz w:val="24"/>
          <w:szCs w:val="24"/>
        </w:rPr>
        <w:t>указать и согласовать</w:t>
      </w:r>
      <w:proofErr w:type="gramEnd"/>
      <w:r w:rsidRPr="00EA00DB">
        <w:rPr>
          <w:sz w:val="24"/>
          <w:szCs w:val="24"/>
        </w:rPr>
        <w:t xml:space="preserve">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w:t>
      </w:r>
      <w:r w:rsidRPr="00EA00DB">
        <w:rPr>
          <w:sz w:val="24"/>
          <w:szCs w:val="24"/>
        </w:rPr>
        <w:lastRenderedPageBreak/>
        <w:t xml:space="preserve">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lastRenderedPageBreak/>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EA00DB">
        <w:rPr>
          <w:sz w:val="24"/>
          <w:szCs w:val="24"/>
        </w:rPr>
        <w:t>не достижения</w:t>
      </w:r>
      <w:proofErr w:type="gramEnd"/>
      <w:r w:rsidRPr="00EA00DB">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w:t>
      </w:r>
      <w:proofErr w:type="gramStart"/>
      <w:r w:rsidRPr="00EA00DB">
        <w:rPr>
          <w:sz w:val="24"/>
          <w:szCs w:val="24"/>
        </w:rPr>
        <w:t>заявляют и гарантируют</w:t>
      </w:r>
      <w:proofErr w:type="gramEnd"/>
      <w:r w:rsidRPr="00EA00DB">
        <w:rPr>
          <w:sz w:val="24"/>
          <w:szCs w:val="24"/>
        </w:rPr>
        <w:t xml:space="preserve">,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Настоящий договор </w:t>
      </w:r>
      <w:proofErr w:type="gramStart"/>
      <w:r w:rsidRPr="00EA00DB">
        <w:rPr>
          <w:sz w:val="24"/>
          <w:szCs w:val="24"/>
        </w:rPr>
        <w:t>вступает в силу с момента подписания сторонами и скрепления подписей сторон печатями ЗАКАЗЧИКА и ИСПОЛНИТЕЛЯ и действует</w:t>
      </w:r>
      <w:proofErr w:type="gramEnd"/>
      <w:r w:rsidRPr="00EA00DB">
        <w:rPr>
          <w:sz w:val="24"/>
          <w:szCs w:val="24"/>
        </w:rPr>
        <w:t xml:space="preserve">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w:t>
      </w:r>
      <w:proofErr w:type="gramStart"/>
      <w:r w:rsidRPr="00EA00DB">
        <w:rPr>
          <w:spacing w:val="-5"/>
          <w:sz w:val="24"/>
          <w:szCs w:val="24"/>
        </w:rPr>
        <w:t>отменяет и делает</w:t>
      </w:r>
      <w:proofErr w:type="gramEnd"/>
      <w:r w:rsidRPr="00EA00DB">
        <w:rPr>
          <w:spacing w:val="-5"/>
          <w:sz w:val="24"/>
          <w:szCs w:val="24"/>
        </w:rPr>
        <w:t xml:space="preserve">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w:t>
      </w:r>
      <w:proofErr w:type="gramStart"/>
      <w:r w:rsidRPr="00EA00DB">
        <w:rPr>
          <w:spacing w:val="-2"/>
          <w:sz w:val="24"/>
          <w:szCs w:val="24"/>
        </w:rPr>
        <w:t xml:space="preserve">подписан </w:t>
      </w:r>
      <w:r w:rsidRPr="00EA00DB">
        <w:rPr>
          <w:sz w:val="24"/>
          <w:szCs w:val="24"/>
        </w:rPr>
        <w:t>уполномоченными представителями и скреплен</w:t>
      </w:r>
      <w:proofErr w:type="gramEnd"/>
      <w:r w:rsidRPr="00EA00DB">
        <w:rPr>
          <w:sz w:val="24"/>
          <w:szCs w:val="24"/>
        </w:rPr>
        <w:t xml:space="preserve"> печатями Сторон. В случае несоблюдения </w:t>
      </w:r>
      <w:r w:rsidRPr="00EA00DB">
        <w:rPr>
          <w:spacing w:val="-2"/>
          <w:sz w:val="24"/>
          <w:szCs w:val="24"/>
        </w:rPr>
        <w:t xml:space="preserve">данного требования настоящий Договор </w:t>
      </w:r>
      <w:proofErr w:type="gramStart"/>
      <w:r w:rsidRPr="00EA00DB">
        <w:rPr>
          <w:spacing w:val="-2"/>
          <w:sz w:val="24"/>
          <w:szCs w:val="24"/>
        </w:rPr>
        <w:t>считается незаключенным и не порождает</w:t>
      </w:r>
      <w:proofErr w:type="gramEnd"/>
      <w:r w:rsidRPr="00EA00DB">
        <w:rPr>
          <w:spacing w:val="-2"/>
          <w:sz w:val="24"/>
          <w:szCs w:val="24"/>
        </w:rPr>
        <w:t xml:space="preserve">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9C4CF5">
        <w:rPr>
          <w:sz w:val="28"/>
          <w:szCs w:val="28"/>
        </w:rPr>
        <w:t>969 219</w:t>
      </w:r>
      <w:r w:rsidR="006865A4">
        <w:rPr>
          <w:sz w:val="28"/>
          <w:szCs w:val="28"/>
        </w:rPr>
        <w:t xml:space="preserve"> (</w:t>
      </w:r>
      <w:r w:rsidR="009C4CF5">
        <w:rPr>
          <w:sz w:val="28"/>
          <w:szCs w:val="28"/>
        </w:rPr>
        <w:t>Девятьсот шестьдесят девять тысяч двести девятнадцать) рублей</w:t>
      </w:r>
      <w:r w:rsidR="006865A4">
        <w:rPr>
          <w:sz w:val="28"/>
          <w:szCs w:val="28"/>
        </w:rPr>
        <w:t xml:space="preserve"> </w:t>
      </w:r>
      <w:r w:rsidR="009C4CF5">
        <w:rPr>
          <w:sz w:val="28"/>
          <w:szCs w:val="28"/>
        </w:rPr>
        <w:t>0</w:t>
      </w:r>
      <w:r w:rsidR="0027344E">
        <w:rPr>
          <w:sz w:val="28"/>
          <w:szCs w:val="28"/>
        </w:rPr>
        <w:t>0</w:t>
      </w:r>
      <w:r w:rsidR="006865A4">
        <w:rPr>
          <w:sz w:val="28"/>
          <w:szCs w:val="28"/>
        </w:rPr>
        <w:t xml:space="preserve"> копеек</w:t>
      </w:r>
    </w:p>
    <w:p w:rsidR="00F01BE0" w:rsidRPr="00952E91" w:rsidRDefault="00F01BE0" w:rsidP="00F01BE0">
      <w:pPr>
        <w:outlineLvl w:val="3"/>
      </w:pPr>
    </w:p>
    <w:p w:rsidR="003E43B4" w:rsidRDefault="003E43B4" w:rsidP="00F01BE0"/>
    <w:tbl>
      <w:tblPr>
        <w:tblW w:w="10860" w:type="dxa"/>
        <w:tblInd w:w="93" w:type="dxa"/>
        <w:tblLook w:val="04A0" w:firstRow="1" w:lastRow="0" w:firstColumn="1" w:lastColumn="0" w:noHBand="0" w:noVBand="1"/>
      </w:tblPr>
      <w:tblGrid>
        <w:gridCol w:w="438"/>
        <w:gridCol w:w="5368"/>
        <w:gridCol w:w="1290"/>
        <w:gridCol w:w="2064"/>
        <w:gridCol w:w="1700"/>
      </w:tblGrid>
      <w:tr w:rsidR="009C4CF5" w:rsidRPr="009C4CF5" w:rsidTr="009C4CF5">
        <w:trPr>
          <w:trHeight w:val="300"/>
        </w:trPr>
        <w:tc>
          <w:tcPr>
            <w:tcW w:w="39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9C4CF5" w:rsidRPr="009C4CF5" w:rsidRDefault="009C4CF5" w:rsidP="009C4CF5">
            <w:pPr>
              <w:spacing w:before="0"/>
              <w:jc w:val="center"/>
              <w:rPr>
                <w:rFonts w:eastAsia="Times New Roman"/>
                <w:b/>
                <w:bCs/>
                <w:color w:val="000000"/>
                <w:sz w:val="22"/>
                <w:szCs w:val="22"/>
                <w:lang w:eastAsia="ru-RU"/>
              </w:rPr>
            </w:pPr>
            <w:r w:rsidRPr="009C4CF5">
              <w:rPr>
                <w:rFonts w:eastAsia="Times New Roman"/>
                <w:b/>
                <w:bCs/>
                <w:color w:val="000000"/>
                <w:sz w:val="22"/>
                <w:szCs w:val="22"/>
                <w:lang w:eastAsia="ru-RU"/>
              </w:rPr>
              <w:t>№</w:t>
            </w:r>
          </w:p>
        </w:tc>
        <w:tc>
          <w:tcPr>
            <w:tcW w:w="559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C4CF5" w:rsidRPr="009C4CF5" w:rsidRDefault="009C4CF5" w:rsidP="009C4CF5">
            <w:pPr>
              <w:spacing w:before="0"/>
              <w:jc w:val="center"/>
              <w:rPr>
                <w:rFonts w:eastAsia="Times New Roman"/>
                <w:b/>
                <w:bCs/>
                <w:color w:val="000000"/>
                <w:sz w:val="22"/>
                <w:szCs w:val="22"/>
                <w:lang w:eastAsia="ru-RU"/>
              </w:rPr>
            </w:pPr>
            <w:r w:rsidRPr="009C4CF5">
              <w:rPr>
                <w:rFonts w:eastAsia="Times New Roman"/>
                <w:b/>
                <w:bCs/>
                <w:color w:val="000000"/>
                <w:sz w:val="22"/>
                <w:szCs w:val="22"/>
                <w:lang w:eastAsia="ru-RU"/>
              </w:rPr>
              <w:t>Наименование поставляемой продукции</w:t>
            </w:r>
          </w:p>
        </w:tc>
        <w:tc>
          <w:tcPr>
            <w:tcW w:w="110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C4CF5" w:rsidRPr="009C4CF5" w:rsidRDefault="009C4CF5" w:rsidP="009C4CF5">
            <w:pPr>
              <w:spacing w:before="0"/>
              <w:jc w:val="center"/>
              <w:rPr>
                <w:rFonts w:eastAsia="Times New Roman"/>
                <w:b/>
                <w:bCs/>
                <w:color w:val="000000"/>
                <w:sz w:val="22"/>
                <w:szCs w:val="22"/>
                <w:lang w:eastAsia="ru-RU"/>
              </w:rPr>
            </w:pPr>
            <w:r w:rsidRPr="009C4CF5">
              <w:rPr>
                <w:rFonts w:eastAsia="Times New Roman"/>
                <w:b/>
                <w:bCs/>
                <w:color w:val="000000"/>
                <w:sz w:val="22"/>
                <w:szCs w:val="22"/>
                <w:lang w:eastAsia="ru-RU"/>
              </w:rPr>
              <w:t xml:space="preserve">Кол-во установок, </w:t>
            </w:r>
            <w:proofErr w:type="spellStart"/>
            <w:proofErr w:type="gramStart"/>
            <w:r w:rsidRPr="009C4CF5">
              <w:rPr>
                <w:rFonts w:eastAsia="Times New Roman"/>
                <w:b/>
                <w:bCs/>
                <w:color w:val="000000"/>
                <w:sz w:val="22"/>
                <w:szCs w:val="22"/>
                <w:lang w:eastAsia="ru-RU"/>
              </w:rPr>
              <w:t>шт</w:t>
            </w:r>
            <w:proofErr w:type="spellEnd"/>
            <w:proofErr w:type="gramEnd"/>
          </w:p>
        </w:tc>
        <w:tc>
          <w:tcPr>
            <w:tcW w:w="206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C4CF5" w:rsidRPr="009C4CF5" w:rsidRDefault="009C4CF5" w:rsidP="009C4CF5">
            <w:pPr>
              <w:spacing w:before="0"/>
              <w:jc w:val="center"/>
              <w:rPr>
                <w:rFonts w:eastAsia="Times New Roman"/>
                <w:b/>
                <w:bCs/>
                <w:color w:val="000000"/>
                <w:sz w:val="24"/>
                <w:szCs w:val="24"/>
                <w:lang w:eastAsia="ru-RU"/>
              </w:rPr>
            </w:pPr>
            <w:r w:rsidRPr="009C4CF5">
              <w:rPr>
                <w:rFonts w:eastAsia="Times New Roman"/>
                <w:b/>
                <w:bCs/>
                <w:color w:val="000000"/>
                <w:sz w:val="24"/>
                <w:szCs w:val="24"/>
                <w:lang w:eastAsia="ru-RU"/>
              </w:rPr>
              <w:t>Периодичность обслуживания в год</w:t>
            </w:r>
          </w:p>
        </w:tc>
        <w:tc>
          <w:tcPr>
            <w:tcW w:w="17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C4CF5" w:rsidRPr="009C4CF5" w:rsidRDefault="009C4CF5" w:rsidP="009C4CF5">
            <w:pPr>
              <w:spacing w:before="0"/>
              <w:jc w:val="center"/>
              <w:rPr>
                <w:rFonts w:eastAsia="Times New Roman"/>
                <w:b/>
                <w:bCs/>
                <w:color w:val="000000"/>
                <w:sz w:val="24"/>
                <w:szCs w:val="24"/>
                <w:lang w:eastAsia="ru-RU"/>
              </w:rPr>
            </w:pPr>
            <w:r w:rsidRPr="009C4CF5">
              <w:rPr>
                <w:rFonts w:eastAsia="Times New Roman"/>
                <w:b/>
                <w:bCs/>
                <w:color w:val="000000"/>
                <w:sz w:val="24"/>
                <w:szCs w:val="24"/>
                <w:lang w:eastAsia="ru-RU"/>
              </w:rPr>
              <w:t>Стоимость, руб.</w:t>
            </w:r>
          </w:p>
        </w:tc>
      </w:tr>
      <w:tr w:rsidR="009C4CF5" w:rsidRPr="009C4CF5" w:rsidTr="009C4CF5">
        <w:trPr>
          <w:trHeight w:val="1575"/>
        </w:trPr>
        <w:tc>
          <w:tcPr>
            <w:tcW w:w="394" w:type="dxa"/>
            <w:vMerge/>
            <w:tcBorders>
              <w:top w:val="single" w:sz="8" w:space="0" w:color="auto"/>
              <w:left w:val="single" w:sz="8" w:space="0" w:color="auto"/>
              <w:bottom w:val="single" w:sz="4" w:space="0" w:color="auto"/>
              <w:right w:val="single" w:sz="4" w:space="0" w:color="auto"/>
            </w:tcBorders>
            <w:vAlign w:val="center"/>
            <w:hideMark/>
          </w:tcPr>
          <w:p w:rsidR="009C4CF5" w:rsidRPr="009C4CF5" w:rsidRDefault="009C4CF5" w:rsidP="009C4CF5">
            <w:pPr>
              <w:spacing w:before="0"/>
              <w:jc w:val="left"/>
              <w:rPr>
                <w:rFonts w:eastAsia="Times New Roman"/>
                <w:b/>
                <w:bCs/>
                <w:color w:val="000000"/>
                <w:sz w:val="22"/>
                <w:szCs w:val="22"/>
                <w:lang w:eastAsia="ru-RU"/>
              </w:rPr>
            </w:pPr>
          </w:p>
        </w:tc>
        <w:tc>
          <w:tcPr>
            <w:tcW w:w="5598" w:type="dxa"/>
            <w:vMerge/>
            <w:tcBorders>
              <w:top w:val="single" w:sz="8" w:space="0" w:color="auto"/>
              <w:left w:val="single" w:sz="4" w:space="0" w:color="auto"/>
              <w:bottom w:val="single" w:sz="4" w:space="0" w:color="auto"/>
              <w:right w:val="single" w:sz="4" w:space="0" w:color="auto"/>
            </w:tcBorders>
            <w:vAlign w:val="center"/>
            <w:hideMark/>
          </w:tcPr>
          <w:p w:rsidR="009C4CF5" w:rsidRPr="009C4CF5" w:rsidRDefault="009C4CF5" w:rsidP="009C4CF5">
            <w:pPr>
              <w:spacing w:before="0"/>
              <w:jc w:val="left"/>
              <w:rPr>
                <w:rFonts w:eastAsia="Times New Roman"/>
                <w:b/>
                <w:bCs/>
                <w:color w:val="000000"/>
                <w:sz w:val="22"/>
                <w:szCs w:val="22"/>
                <w:lang w:eastAsia="ru-RU"/>
              </w:rPr>
            </w:pPr>
          </w:p>
        </w:tc>
        <w:tc>
          <w:tcPr>
            <w:tcW w:w="1104" w:type="dxa"/>
            <w:vMerge/>
            <w:tcBorders>
              <w:top w:val="single" w:sz="8" w:space="0" w:color="auto"/>
              <w:left w:val="single" w:sz="4" w:space="0" w:color="auto"/>
              <w:bottom w:val="single" w:sz="4" w:space="0" w:color="auto"/>
              <w:right w:val="single" w:sz="4" w:space="0" w:color="auto"/>
            </w:tcBorders>
            <w:vAlign w:val="center"/>
            <w:hideMark/>
          </w:tcPr>
          <w:p w:rsidR="009C4CF5" w:rsidRPr="009C4CF5" w:rsidRDefault="009C4CF5" w:rsidP="009C4CF5">
            <w:pPr>
              <w:spacing w:before="0"/>
              <w:jc w:val="left"/>
              <w:rPr>
                <w:rFonts w:eastAsia="Times New Roman"/>
                <w:b/>
                <w:bCs/>
                <w:color w:val="000000"/>
                <w:sz w:val="22"/>
                <w:szCs w:val="22"/>
                <w:lang w:eastAsia="ru-RU"/>
              </w:rPr>
            </w:pPr>
          </w:p>
        </w:tc>
        <w:tc>
          <w:tcPr>
            <w:tcW w:w="2064" w:type="dxa"/>
            <w:vMerge/>
            <w:tcBorders>
              <w:top w:val="single" w:sz="8" w:space="0" w:color="auto"/>
              <w:left w:val="single" w:sz="4" w:space="0" w:color="auto"/>
              <w:bottom w:val="single" w:sz="4" w:space="0" w:color="auto"/>
              <w:right w:val="single" w:sz="4" w:space="0" w:color="auto"/>
            </w:tcBorders>
            <w:vAlign w:val="center"/>
            <w:hideMark/>
          </w:tcPr>
          <w:p w:rsidR="009C4CF5" w:rsidRPr="009C4CF5" w:rsidRDefault="009C4CF5" w:rsidP="009C4CF5">
            <w:pPr>
              <w:spacing w:before="0"/>
              <w:jc w:val="left"/>
              <w:rPr>
                <w:rFonts w:eastAsia="Times New Roman"/>
                <w:b/>
                <w:bCs/>
                <w:color w:val="000000"/>
                <w:sz w:val="24"/>
                <w:szCs w:val="24"/>
                <w:lang w:eastAsia="ru-RU"/>
              </w:rPr>
            </w:pPr>
          </w:p>
        </w:tc>
        <w:tc>
          <w:tcPr>
            <w:tcW w:w="1700" w:type="dxa"/>
            <w:vMerge/>
            <w:tcBorders>
              <w:top w:val="single" w:sz="8" w:space="0" w:color="auto"/>
              <w:left w:val="single" w:sz="4" w:space="0" w:color="auto"/>
              <w:bottom w:val="single" w:sz="4" w:space="0" w:color="auto"/>
              <w:right w:val="single" w:sz="4" w:space="0" w:color="auto"/>
            </w:tcBorders>
            <w:vAlign w:val="center"/>
            <w:hideMark/>
          </w:tcPr>
          <w:p w:rsidR="009C4CF5" w:rsidRPr="009C4CF5" w:rsidRDefault="009C4CF5" w:rsidP="009C4CF5">
            <w:pPr>
              <w:spacing w:before="0"/>
              <w:jc w:val="left"/>
              <w:rPr>
                <w:rFonts w:eastAsia="Times New Roman"/>
                <w:b/>
                <w:bCs/>
                <w:color w:val="000000"/>
                <w:sz w:val="24"/>
                <w:szCs w:val="24"/>
                <w:lang w:eastAsia="ru-RU"/>
              </w:rPr>
            </w:pP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Обслуживание корпуса (ежеквартально)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7</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4</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1 250,07</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2</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Обслуживание заслонки (ежеквартально)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7</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4</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116,24</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3</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Обслуживание фильтр воздушный (ежеквартально)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28</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4</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242 129,40</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4</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воздухонагреватель водяной (ежемесячно)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7</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12</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243 001,33</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5</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proofErr w:type="spellStart"/>
            <w:r w:rsidRPr="009C4CF5">
              <w:rPr>
                <w:rFonts w:eastAsia="Times New Roman"/>
                <w:color w:val="000000"/>
                <w:sz w:val="24"/>
                <w:szCs w:val="24"/>
                <w:lang w:eastAsia="ru-RU"/>
              </w:rPr>
              <w:t>воздухохладитель</w:t>
            </w:r>
            <w:proofErr w:type="spellEnd"/>
            <w:r w:rsidRPr="009C4CF5">
              <w:rPr>
                <w:rFonts w:eastAsia="Times New Roman"/>
                <w:color w:val="000000"/>
                <w:sz w:val="24"/>
                <w:szCs w:val="24"/>
                <w:lang w:eastAsia="ru-RU"/>
              </w:rPr>
              <w:t xml:space="preserve"> </w:t>
            </w:r>
            <w:proofErr w:type="spellStart"/>
            <w:r w:rsidRPr="009C4CF5">
              <w:rPr>
                <w:rFonts w:eastAsia="Times New Roman"/>
                <w:color w:val="000000"/>
                <w:sz w:val="24"/>
                <w:szCs w:val="24"/>
                <w:lang w:eastAsia="ru-RU"/>
              </w:rPr>
              <w:t>фреоновый</w:t>
            </w:r>
            <w:proofErr w:type="spellEnd"/>
            <w:r w:rsidRPr="009C4CF5">
              <w:rPr>
                <w:rFonts w:eastAsia="Times New Roman"/>
                <w:color w:val="000000"/>
                <w:sz w:val="24"/>
                <w:szCs w:val="24"/>
                <w:lang w:eastAsia="ru-RU"/>
              </w:rPr>
              <w:t xml:space="preserve"> (ежемесячно)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2</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12</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197 944,55</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6</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вентиляторы (ежеквартально)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7</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4</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137 956,51</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7</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шумоглушители (ежемесячно)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7</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12</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85,68</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8</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автоматика (ежеквартально)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7</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4</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6 048,72</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9</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электрические соединения (ежемесячно)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42</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12</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27344E">
            <w:pPr>
              <w:spacing w:before="0"/>
              <w:jc w:val="center"/>
              <w:rPr>
                <w:rFonts w:eastAsia="Times New Roman"/>
                <w:color w:val="000000"/>
                <w:sz w:val="22"/>
                <w:szCs w:val="22"/>
                <w:lang w:eastAsia="ru-RU"/>
              </w:rPr>
            </w:pPr>
            <w:r w:rsidRPr="009C4CF5">
              <w:rPr>
                <w:rFonts w:eastAsia="Times New Roman"/>
                <w:color w:val="000000"/>
                <w:sz w:val="22"/>
                <w:szCs w:val="22"/>
                <w:lang w:eastAsia="ru-RU"/>
              </w:rPr>
              <w:t>1 028,1</w:t>
            </w:r>
            <w:r w:rsidR="0027344E">
              <w:rPr>
                <w:rFonts w:eastAsia="Times New Roman"/>
                <w:color w:val="000000"/>
                <w:sz w:val="22"/>
                <w:szCs w:val="22"/>
                <w:lang w:eastAsia="ru-RU"/>
              </w:rPr>
              <w:t>0</w:t>
            </w:r>
          </w:p>
        </w:tc>
      </w:tr>
      <w:tr w:rsidR="009C4CF5" w:rsidRPr="009C4CF5" w:rsidTr="009C4CF5">
        <w:trPr>
          <w:trHeight w:val="315"/>
        </w:trPr>
        <w:tc>
          <w:tcPr>
            <w:tcW w:w="394" w:type="dxa"/>
            <w:tcBorders>
              <w:top w:val="nil"/>
              <w:left w:val="single" w:sz="8" w:space="0" w:color="auto"/>
              <w:bottom w:val="single" w:sz="4"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10</w:t>
            </w:r>
          </w:p>
        </w:tc>
        <w:tc>
          <w:tcPr>
            <w:tcW w:w="5598" w:type="dxa"/>
            <w:tcBorders>
              <w:top w:val="nil"/>
              <w:left w:val="nil"/>
              <w:bottom w:val="single" w:sz="4" w:space="0" w:color="000000"/>
              <w:right w:val="single" w:sz="4" w:space="0" w:color="000000"/>
            </w:tcBorders>
            <w:shd w:val="clear" w:color="auto" w:fill="auto"/>
            <w:vAlign w:val="center"/>
            <w:hideMark/>
          </w:tcPr>
          <w:p w:rsidR="009C4CF5" w:rsidRPr="009C4CF5" w:rsidRDefault="009C4CF5" w:rsidP="009C4CF5">
            <w:pPr>
              <w:spacing w:before="0"/>
              <w:jc w:val="left"/>
              <w:rPr>
                <w:rFonts w:eastAsia="Times New Roman"/>
                <w:color w:val="000000"/>
                <w:sz w:val="24"/>
                <w:szCs w:val="24"/>
                <w:lang w:eastAsia="ru-RU"/>
              </w:rPr>
            </w:pPr>
            <w:r w:rsidRPr="009C4CF5">
              <w:rPr>
                <w:rFonts w:eastAsia="Times New Roman"/>
                <w:color w:val="000000"/>
                <w:sz w:val="24"/>
                <w:szCs w:val="24"/>
                <w:lang w:eastAsia="ru-RU"/>
              </w:rPr>
              <w:t>узел обвязки (ежемесячно)</w:t>
            </w:r>
          </w:p>
        </w:tc>
        <w:tc>
          <w:tcPr>
            <w:tcW w:w="1104" w:type="dxa"/>
            <w:tcBorders>
              <w:top w:val="nil"/>
              <w:left w:val="nil"/>
              <w:bottom w:val="single" w:sz="4" w:space="0" w:color="000000"/>
              <w:right w:val="single" w:sz="4" w:space="0" w:color="000000"/>
            </w:tcBorders>
            <w:shd w:val="clear" w:color="auto" w:fill="auto"/>
            <w:noWrap/>
            <w:vAlign w:val="center"/>
            <w:hideMark/>
          </w:tcPr>
          <w:p w:rsidR="009C4CF5" w:rsidRPr="009C4CF5" w:rsidRDefault="009C4CF5" w:rsidP="009C4CF5">
            <w:pPr>
              <w:spacing w:before="0"/>
              <w:jc w:val="right"/>
              <w:rPr>
                <w:rFonts w:eastAsia="Times New Roman"/>
                <w:sz w:val="22"/>
                <w:szCs w:val="22"/>
                <w:lang w:eastAsia="ru-RU"/>
              </w:rPr>
            </w:pPr>
            <w:r w:rsidRPr="009C4CF5">
              <w:rPr>
                <w:rFonts w:eastAsia="Times New Roman"/>
                <w:sz w:val="22"/>
                <w:szCs w:val="22"/>
                <w:lang w:eastAsia="ru-RU"/>
              </w:rPr>
              <w:t>14</w:t>
            </w:r>
          </w:p>
        </w:tc>
        <w:tc>
          <w:tcPr>
            <w:tcW w:w="2064"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12</w:t>
            </w:r>
          </w:p>
        </w:tc>
        <w:tc>
          <w:tcPr>
            <w:tcW w:w="1700" w:type="dxa"/>
            <w:tcBorders>
              <w:top w:val="nil"/>
              <w:left w:val="nil"/>
              <w:bottom w:val="single" w:sz="4"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139 658,40</w:t>
            </w:r>
          </w:p>
        </w:tc>
      </w:tr>
      <w:tr w:rsidR="009C4CF5" w:rsidRPr="009C4CF5" w:rsidTr="009C4CF5">
        <w:trPr>
          <w:trHeight w:val="315"/>
        </w:trPr>
        <w:tc>
          <w:tcPr>
            <w:tcW w:w="394" w:type="dxa"/>
            <w:tcBorders>
              <w:top w:val="nil"/>
              <w:left w:val="single" w:sz="8" w:space="0" w:color="auto"/>
              <w:bottom w:val="single" w:sz="8" w:space="0" w:color="auto"/>
              <w:right w:val="single" w:sz="4" w:space="0" w:color="auto"/>
            </w:tcBorders>
            <w:shd w:val="clear" w:color="auto" w:fill="auto"/>
            <w:noWrap/>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 </w:t>
            </w:r>
          </w:p>
        </w:tc>
        <w:tc>
          <w:tcPr>
            <w:tcW w:w="5598" w:type="dxa"/>
            <w:tcBorders>
              <w:top w:val="nil"/>
              <w:left w:val="nil"/>
              <w:bottom w:val="single" w:sz="8" w:space="0" w:color="auto"/>
              <w:right w:val="single" w:sz="4" w:space="0" w:color="auto"/>
            </w:tcBorders>
            <w:shd w:val="clear" w:color="auto" w:fill="auto"/>
            <w:hideMark/>
          </w:tcPr>
          <w:p w:rsidR="009C4CF5" w:rsidRPr="009C4CF5" w:rsidRDefault="009C4CF5" w:rsidP="009C4CF5">
            <w:pPr>
              <w:spacing w:before="0"/>
              <w:jc w:val="left"/>
              <w:rPr>
                <w:rFonts w:eastAsia="Times New Roman"/>
                <w:b/>
                <w:bCs/>
                <w:sz w:val="22"/>
                <w:szCs w:val="22"/>
                <w:lang w:eastAsia="ru-RU"/>
              </w:rPr>
            </w:pPr>
            <w:r w:rsidRPr="009C4CF5">
              <w:rPr>
                <w:rFonts w:eastAsia="Times New Roman"/>
                <w:b/>
                <w:bCs/>
                <w:sz w:val="22"/>
                <w:szCs w:val="22"/>
                <w:lang w:eastAsia="ru-RU"/>
              </w:rPr>
              <w:t>ИТОГО</w:t>
            </w:r>
          </w:p>
        </w:tc>
        <w:tc>
          <w:tcPr>
            <w:tcW w:w="1104" w:type="dxa"/>
            <w:tcBorders>
              <w:top w:val="nil"/>
              <w:left w:val="nil"/>
              <w:bottom w:val="single" w:sz="8" w:space="0" w:color="auto"/>
              <w:right w:val="single" w:sz="4" w:space="0" w:color="auto"/>
            </w:tcBorders>
            <w:shd w:val="clear" w:color="auto" w:fill="auto"/>
            <w:vAlign w:val="center"/>
            <w:hideMark/>
          </w:tcPr>
          <w:p w:rsidR="009C4CF5" w:rsidRPr="009C4CF5" w:rsidRDefault="009C4CF5" w:rsidP="009C4CF5">
            <w:pPr>
              <w:spacing w:before="0"/>
              <w:jc w:val="center"/>
              <w:rPr>
                <w:rFonts w:eastAsia="Times New Roman"/>
                <w:sz w:val="22"/>
                <w:szCs w:val="22"/>
                <w:lang w:eastAsia="ru-RU"/>
              </w:rPr>
            </w:pPr>
            <w:r w:rsidRPr="009C4CF5">
              <w:rPr>
                <w:rFonts w:eastAsia="Times New Roman"/>
                <w:sz w:val="22"/>
                <w:szCs w:val="22"/>
                <w:lang w:eastAsia="ru-RU"/>
              </w:rPr>
              <w:t> </w:t>
            </w:r>
          </w:p>
        </w:tc>
        <w:tc>
          <w:tcPr>
            <w:tcW w:w="2064" w:type="dxa"/>
            <w:tcBorders>
              <w:top w:val="nil"/>
              <w:left w:val="nil"/>
              <w:bottom w:val="single" w:sz="8" w:space="0" w:color="auto"/>
              <w:right w:val="single" w:sz="4" w:space="0" w:color="auto"/>
            </w:tcBorders>
            <w:shd w:val="clear" w:color="auto" w:fill="auto"/>
            <w:noWrap/>
            <w:vAlign w:val="center"/>
            <w:hideMark/>
          </w:tcPr>
          <w:p w:rsidR="009C4CF5" w:rsidRPr="009C4CF5" w:rsidRDefault="009C4CF5" w:rsidP="009C4CF5">
            <w:pPr>
              <w:spacing w:before="0"/>
              <w:jc w:val="center"/>
              <w:rPr>
                <w:rFonts w:eastAsia="Times New Roman"/>
                <w:color w:val="000000"/>
                <w:sz w:val="22"/>
                <w:szCs w:val="22"/>
                <w:lang w:eastAsia="ru-RU"/>
              </w:rPr>
            </w:pPr>
            <w:r w:rsidRPr="009C4CF5">
              <w:rPr>
                <w:rFonts w:eastAsia="Times New Roman"/>
                <w:color w:val="000000"/>
                <w:sz w:val="22"/>
                <w:szCs w:val="22"/>
                <w:lang w:eastAsia="ru-RU"/>
              </w:rPr>
              <w:t> </w:t>
            </w:r>
          </w:p>
        </w:tc>
        <w:tc>
          <w:tcPr>
            <w:tcW w:w="1700" w:type="dxa"/>
            <w:tcBorders>
              <w:top w:val="nil"/>
              <w:left w:val="nil"/>
              <w:bottom w:val="single" w:sz="8" w:space="0" w:color="auto"/>
              <w:right w:val="single" w:sz="4" w:space="0" w:color="auto"/>
            </w:tcBorders>
            <w:shd w:val="clear" w:color="auto" w:fill="auto"/>
            <w:noWrap/>
            <w:vAlign w:val="center"/>
            <w:hideMark/>
          </w:tcPr>
          <w:p w:rsidR="009C4CF5" w:rsidRPr="009C4CF5" w:rsidRDefault="009C4CF5" w:rsidP="0027344E">
            <w:pPr>
              <w:spacing w:before="0"/>
              <w:jc w:val="center"/>
              <w:rPr>
                <w:rFonts w:eastAsia="Times New Roman"/>
                <w:b/>
                <w:bCs/>
                <w:color w:val="000000"/>
                <w:sz w:val="22"/>
                <w:szCs w:val="22"/>
                <w:lang w:eastAsia="ru-RU"/>
              </w:rPr>
            </w:pPr>
            <w:r w:rsidRPr="009C4CF5">
              <w:rPr>
                <w:rFonts w:eastAsia="Times New Roman"/>
                <w:b/>
                <w:bCs/>
                <w:color w:val="000000"/>
                <w:sz w:val="22"/>
                <w:szCs w:val="22"/>
                <w:lang w:eastAsia="ru-RU"/>
              </w:rPr>
              <w:t>969 219,0</w:t>
            </w:r>
            <w:r w:rsidR="0027344E">
              <w:rPr>
                <w:rFonts w:eastAsia="Times New Roman"/>
                <w:b/>
                <w:bCs/>
                <w:color w:val="000000"/>
                <w:sz w:val="22"/>
                <w:szCs w:val="22"/>
                <w:lang w:eastAsia="ru-RU"/>
              </w:rPr>
              <w:t>0</w:t>
            </w: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proofErr w:type="gramStart"/>
            <w:r w:rsidRPr="00F21D10">
              <w:rPr>
                <w:sz w:val="20"/>
                <w:szCs w:val="20"/>
              </w:rPr>
              <w:t>Неценовой</w:t>
            </w:r>
            <w:proofErr w:type="gramEnd"/>
            <w:r w:rsidRPr="00F21D10">
              <w:rPr>
                <w:sz w:val="20"/>
                <w:szCs w:val="20"/>
              </w:rPr>
              <w:t xml:space="preserve">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proofErr w:type="gramStart"/>
            <w:r w:rsidRPr="00F21D10">
              <w:rPr>
                <w:sz w:val="20"/>
                <w:szCs w:val="20"/>
              </w:rPr>
              <w:t>Неценов</w:t>
            </w:r>
            <w:r w:rsidR="00F21D10" w:rsidRPr="00F21D10">
              <w:rPr>
                <w:sz w:val="20"/>
                <w:szCs w:val="20"/>
              </w:rPr>
              <w:t>ая</w:t>
            </w:r>
            <w:proofErr w:type="gramEnd"/>
            <w:r w:rsidR="00F21D10" w:rsidRPr="00F21D10">
              <w:rPr>
                <w:sz w:val="20"/>
                <w:szCs w:val="20"/>
              </w:rPr>
              <w:t xml:space="preserve"> предпочтительности заявки (№1</w:t>
            </w:r>
            <w:r w:rsidRPr="00F21D10">
              <w:rPr>
                <w:sz w:val="20"/>
                <w:szCs w:val="20"/>
              </w:rPr>
              <w:t>)</w:t>
            </w:r>
          </w:p>
        </w:tc>
        <w:tc>
          <w:tcPr>
            <w:tcW w:w="2268" w:type="dxa"/>
            <w:tcBorders>
              <w:right w:val="single" w:sz="4" w:space="0" w:color="auto"/>
            </w:tcBorders>
          </w:tcPr>
          <w:p w:rsidR="00F34101" w:rsidRPr="00F34101" w:rsidRDefault="00157697" w:rsidP="00F21D10">
            <w:pPr>
              <w:pStyle w:val="30"/>
              <w:spacing w:before="40" w:after="40" w:line="240" w:lineRule="auto"/>
              <w:jc w:val="center"/>
              <w:outlineLvl w:val="3"/>
              <w:rPr>
                <w:sz w:val="20"/>
                <w:szCs w:val="20"/>
                <w:lang w:eastAsia="ru-RU"/>
              </w:rPr>
            </w:pPr>
            <w:r>
              <w:rPr>
                <w:b/>
                <w:sz w:val="18"/>
                <w:szCs w:val="18"/>
                <w:lang w:eastAsia="ru-RU"/>
              </w:rPr>
              <w:t xml:space="preserve">Наличие </w:t>
            </w:r>
            <w:r w:rsidR="00F34101">
              <w:rPr>
                <w:b/>
                <w:sz w:val="18"/>
                <w:szCs w:val="18"/>
                <w:lang w:eastAsia="ru-RU"/>
              </w:rPr>
              <w:t xml:space="preserve">необходимого количества </w:t>
            </w:r>
            <w:r>
              <w:rPr>
                <w:b/>
                <w:sz w:val="18"/>
                <w:szCs w:val="18"/>
                <w:lang w:eastAsia="ru-RU"/>
              </w:rPr>
              <w:t xml:space="preserve">сотрудников, </w:t>
            </w:r>
            <w:r w:rsidR="00F34101" w:rsidRPr="00F34101">
              <w:rPr>
                <w:b/>
                <w:sz w:val="18"/>
                <w:szCs w:val="18"/>
                <w:lang w:eastAsia="ru-RU"/>
              </w:rPr>
              <w:t>имеющих образование в соответствующих предмету закупки областях</w:t>
            </w:r>
            <w:r w:rsidR="00F34101">
              <w:rPr>
                <w:b/>
                <w:sz w:val="18"/>
                <w:szCs w:val="18"/>
                <w:lang w:eastAsia="ru-RU"/>
              </w:rPr>
              <w:t>,</w:t>
            </w:r>
          </w:p>
          <w:p w:rsidR="00157697" w:rsidRDefault="00F34101" w:rsidP="00F21D10">
            <w:pPr>
              <w:pStyle w:val="30"/>
              <w:spacing w:before="40" w:after="40" w:line="240" w:lineRule="auto"/>
              <w:jc w:val="center"/>
              <w:outlineLvl w:val="3"/>
              <w:rPr>
                <w:sz w:val="20"/>
                <w:szCs w:val="20"/>
                <w:lang w:eastAsia="ru-RU"/>
              </w:rPr>
            </w:pPr>
            <w:r w:rsidRPr="00F34101">
              <w:rPr>
                <w:b/>
                <w:sz w:val="18"/>
                <w:szCs w:val="18"/>
                <w:lang w:eastAsia="ru-RU"/>
              </w:rPr>
              <w:t>с предоставлением копии документов, подтверждающих наличие соответствующего образования.</w:t>
            </w:r>
          </w:p>
          <w:p w:rsidR="0028168B" w:rsidRPr="00F21D10" w:rsidRDefault="00F34101" w:rsidP="00F21D10">
            <w:pPr>
              <w:jc w:val="left"/>
              <w:rPr>
                <w:b/>
                <w:sz w:val="20"/>
                <w:szCs w:val="20"/>
              </w:rPr>
            </w:pPr>
            <w:r>
              <w:rPr>
                <w:b/>
                <w:sz w:val="20"/>
                <w:szCs w:val="20"/>
                <w:lang w:eastAsia="ru-RU"/>
              </w:rPr>
              <w:t>О</w:t>
            </w:r>
            <w:r w:rsidR="00F21D10" w:rsidRPr="00F21D10">
              <w:rPr>
                <w:b/>
                <w:sz w:val="20"/>
                <w:szCs w:val="20"/>
                <w:lang w:eastAsia="ru-RU"/>
              </w:rPr>
              <w:t>формляется справкой об опыте в соо</w:t>
            </w:r>
            <w:r w:rsidR="00C36583">
              <w:rPr>
                <w:b/>
                <w:sz w:val="20"/>
                <w:szCs w:val="20"/>
                <w:lang w:eastAsia="ru-RU"/>
              </w:rPr>
              <w:t>тветствии с требованиями п. 8.12</w:t>
            </w:r>
            <w:r w:rsidR="00F21D10"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proofErr w:type="gramStart"/>
            <w:r w:rsidRPr="00F21D10">
              <w:rPr>
                <w:sz w:val="20"/>
                <w:szCs w:val="20"/>
                <w:vertAlign w:val="subscript"/>
              </w:rPr>
              <w:t>1</w:t>
            </w:r>
            <w:proofErr w:type="gramEnd"/>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B90311" w:rsidP="007F671F">
            <w:pPr>
              <w:pStyle w:val="21"/>
              <w:numPr>
                <w:ilvl w:val="6"/>
                <w:numId w:val="32"/>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Default="009B0B5E" w:rsidP="007F671F">
            <w:pPr>
              <w:pStyle w:val="21"/>
              <w:numPr>
                <w:ilvl w:val="6"/>
                <w:numId w:val="32"/>
              </w:numPr>
              <w:tabs>
                <w:tab w:val="left" w:pos="742"/>
                <w:tab w:val="left" w:pos="1167"/>
              </w:tabs>
              <w:spacing w:line="240" w:lineRule="auto"/>
              <w:ind w:left="0"/>
              <w:jc w:val="left"/>
              <w:rPr>
                <w:sz w:val="18"/>
                <w:szCs w:val="18"/>
                <w:lang w:eastAsia="ru-RU"/>
              </w:rPr>
            </w:pPr>
            <w:r w:rsidRPr="00E85F34">
              <w:rPr>
                <w:sz w:val="20"/>
                <w:szCs w:val="20"/>
                <w:lang w:eastAsia="ru-RU"/>
              </w:rPr>
              <w:t>Б</w:t>
            </w:r>
            <w:proofErr w:type="gramStart"/>
            <w:r w:rsidRPr="007A4EFD">
              <w:rPr>
                <w:sz w:val="20"/>
                <w:szCs w:val="20"/>
                <w:vertAlign w:val="subscript"/>
                <w:lang w:eastAsia="ru-RU"/>
              </w:rPr>
              <w:t>1</w:t>
            </w:r>
            <w:proofErr w:type="gramEnd"/>
            <w:r w:rsidRPr="007A4EFD">
              <w:rPr>
                <w:sz w:val="20"/>
                <w:szCs w:val="20"/>
                <w:vertAlign w:val="subscript"/>
                <w:lang w:eastAsia="ru-RU"/>
              </w:rPr>
              <w:t>,</w:t>
            </w:r>
            <w:proofErr w:type="spellStart"/>
            <w:r w:rsidRPr="00E85F34">
              <w:rPr>
                <w:sz w:val="20"/>
                <w:szCs w:val="20"/>
                <w:vertAlign w:val="subscript"/>
                <w:lang w:val="en-US" w:eastAsia="ru-RU"/>
              </w:rPr>
              <w:t>i</w:t>
            </w:r>
            <w:proofErr w:type="spellEnd"/>
            <w:r w:rsidR="00F34101">
              <w:rPr>
                <w:sz w:val="18"/>
                <w:szCs w:val="18"/>
                <w:lang w:eastAsia="ru-RU"/>
              </w:rPr>
              <w:tab/>
              <w:t>–</w:t>
            </w:r>
            <w:r w:rsidR="00F34101">
              <w:rPr>
                <w:sz w:val="18"/>
                <w:szCs w:val="18"/>
                <w:lang w:eastAsia="ru-RU"/>
              </w:rPr>
              <w:tab/>
              <w:t xml:space="preserve">оценка предпочтительности </w:t>
            </w:r>
            <w:proofErr w:type="spellStart"/>
            <w:r w:rsidR="00F34101">
              <w:rPr>
                <w:i/>
                <w:sz w:val="18"/>
                <w:szCs w:val="18"/>
                <w:lang w:val="en-US" w:eastAsia="ru-RU"/>
              </w:rPr>
              <w:t>i</w:t>
            </w:r>
            <w:proofErr w:type="spellEnd"/>
            <w:r w:rsidR="00F34101">
              <w:rPr>
                <w:i/>
                <w:sz w:val="18"/>
                <w:szCs w:val="18"/>
                <w:lang w:eastAsia="ru-RU"/>
              </w:rPr>
              <w:t>-</w:t>
            </w:r>
            <w:r w:rsidR="00F34101">
              <w:rPr>
                <w:sz w:val="18"/>
                <w:szCs w:val="18"/>
                <w:lang w:eastAsia="ru-RU"/>
              </w:rPr>
              <w:t>й заявки по критерию «</w:t>
            </w:r>
            <w:r w:rsidR="00F34101">
              <w:rPr>
                <w:b/>
                <w:sz w:val="18"/>
                <w:szCs w:val="18"/>
                <w:lang w:eastAsia="ru-RU"/>
              </w:rPr>
              <w:t xml:space="preserve">Наличие необходимого количества сотрудников </w:t>
            </w:r>
            <w:r w:rsidR="00F34101" w:rsidRPr="00F34101">
              <w:rPr>
                <w:b/>
                <w:sz w:val="18"/>
                <w:szCs w:val="18"/>
                <w:lang w:eastAsia="ru-RU"/>
              </w:rPr>
              <w:t>имеющих образование в соответствующих предмету закупки областях</w:t>
            </w:r>
            <w:r w:rsidR="00F34101">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величина оцениваемого количества сотрудников, указанная в </w:t>
            </w:r>
            <w:proofErr w:type="spellStart"/>
            <w:r>
              <w:rPr>
                <w:i/>
                <w:sz w:val="18"/>
                <w:szCs w:val="18"/>
                <w:lang w:val="en-US" w:eastAsia="ru-RU"/>
              </w:rPr>
              <w:t>i</w:t>
            </w:r>
            <w:proofErr w:type="spellEnd"/>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proofErr w:type="gramStart"/>
            <w:r>
              <w:rPr>
                <w:sz w:val="18"/>
                <w:szCs w:val="18"/>
                <w:vertAlign w:val="subscript"/>
                <w:lang w:eastAsia="ru-RU"/>
              </w:rPr>
              <w:t>.</w:t>
            </w:r>
            <w:proofErr w:type="gramEnd"/>
            <w:r>
              <w:rPr>
                <w:sz w:val="18"/>
                <w:szCs w:val="18"/>
                <w:lang w:eastAsia="ru-RU"/>
              </w:rPr>
              <w:tab/>
              <w:t>–</w:t>
            </w:r>
            <w:r>
              <w:rPr>
                <w:sz w:val="18"/>
                <w:szCs w:val="18"/>
                <w:lang w:eastAsia="ru-RU"/>
              </w:rPr>
              <w:tab/>
            </w:r>
            <w:proofErr w:type="gramStart"/>
            <w:r>
              <w:rPr>
                <w:sz w:val="18"/>
                <w:szCs w:val="18"/>
                <w:lang w:eastAsia="ru-RU"/>
              </w:rPr>
              <w:t>п</w:t>
            </w:r>
            <w:proofErr w:type="gramEnd"/>
            <w:r>
              <w:rPr>
                <w:sz w:val="18"/>
                <w:szCs w:val="18"/>
                <w:lang w:eastAsia="ru-RU"/>
              </w:rPr>
              <w:t>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proofErr w:type="gramStart"/>
            <w:r w:rsidRPr="00E85F34">
              <w:rPr>
                <w:sz w:val="18"/>
                <w:szCs w:val="18"/>
                <w:lang w:eastAsia="ru-RU"/>
              </w:rPr>
              <w:t>Неценовой</w:t>
            </w:r>
            <w:proofErr w:type="gramEnd"/>
            <w:r w:rsidRPr="00E85F34">
              <w:rPr>
                <w:sz w:val="18"/>
                <w:szCs w:val="18"/>
                <w:lang w:eastAsia="ru-RU"/>
              </w:rPr>
              <w:t xml:space="preserve">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proofErr w:type="gramStart"/>
            <w:r w:rsidRPr="00E85F34">
              <w:rPr>
                <w:sz w:val="18"/>
                <w:szCs w:val="18"/>
                <w:lang w:eastAsia="ru-RU"/>
              </w:rPr>
              <w:t>Неценовая</w:t>
            </w:r>
            <w:proofErr w:type="gramEnd"/>
            <w:r w:rsidRPr="00E85F34">
              <w:rPr>
                <w:sz w:val="18"/>
                <w:szCs w:val="18"/>
                <w:lang w:eastAsia="ru-RU"/>
              </w:rPr>
              <w:t xml:space="preserve">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proofErr w:type="gramStart"/>
            <w:r w:rsidR="0027344E">
              <w:rPr>
                <w:sz w:val="18"/>
                <w:szCs w:val="18"/>
                <w:vertAlign w:val="subscript"/>
                <w:lang w:eastAsia="ru-RU"/>
              </w:rPr>
              <w:t>2</w:t>
            </w:r>
            <w:proofErr w:type="gramEnd"/>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proofErr w:type="gramStart"/>
            <w:r>
              <w:rPr>
                <w:sz w:val="20"/>
                <w:szCs w:val="20"/>
                <w:vertAlign w:val="subscript"/>
                <w:lang w:val="en-US" w:eastAsia="ru-RU"/>
              </w:rPr>
              <w:t>2</w:t>
            </w:r>
            <w:proofErr w:type="gramEnd"/>
            <w:r w:rsidRPr="00E85F34">
              <w:rPr>
                <w:sz w:val="20"/>
                <w:szCs w:val="20"/>
                <w:vertAlign w:val="subscript"/>
                <w:lang w:val="en-US" w:eastAsia="ru-RU"/>
              </w:rPr>
              <w:t>,i</w:t>
            </w:r>
            <w:r w:rsidRPr="00E85F34">
              <w:rPr>
                <w:sz w:val="20"/>
                <w:szCs w:val="20"/>
                <w:lang w:val="en-US"/>
              </w:rPr>
              <w:t xml:space="preserve"> = Ni/</w:t>
            </w:r>
            <w:proofErr w:type="spellStart"/>
            <w:r w:rsidRPr="00E85F34">
              <w:rPr>
                <w:sz w:val="20"/>
                <w:szCs w:val="20"/>
                <w:lang w:val="en-US"/>
              </w:rPr>
              <w:t>Nma</w:t>
            </w:r>
            <w:proofErr w:type="spellEnd"/>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proofErr w:type="gramStart"/>
            <w:r>
              <w:rPr>
                <w:sz w:val="20"/>
                <w:szCs w:val="20"/>
                <w:vertAlign w:val="subscript"/>
                <w:lang w:eastAsia="ru-RU"/>
              </w:rPr>
              <w:t>2</w:t>
            </w:r>
            <w:proofErr w:type="gramEnd"/>
            <w:r w:rsidRPr="00E85F34">
              <w:rPr>
                <w:sz w:val="20"/>
                <w:szCs w:val="20"/>
                <w:vertAlign w:val="subscript"/>
                <w:lang w:eastAsia="ru-RU"/>
              </w:rPr>
              <w:t>,</w:t>
            </w:r>
            <w:proofErr w:type="spellStart"/>
            <w:r w:rsidRPr="00E85F34">
              <w:rPr>
                <w:sz w:val="20"/>
                <w:szCs w:val="20"/>
                <w:vertAlign w:val="subscript"/>
                <w:lang w:val="en-US" w:eastAsia="ru-RU"/>
              </w:rPr>
              <w:t>i</w:t>
            </w:r>
            <w:proofErr w:type="spell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Ni</w:t>
            </w:r>
            <w:proofErr w:type="spellEnd"/>
            <w:r w:rsidRPr="00E85F34">
              <w:rPr>
                <w:sz w:val="20"/>
                <w:szCs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Nma</w:t>
            </w:r>
            <w:proofErr w:type="gramStart"/>
            <w:r w:rsidRPr="00E85F34">
              <w:rPr>
                <w:sz w:val="20"/>
                <w:szCs w:val="20"/>
              </w:rPr>
              <w:t>х</w:t>
            </w:r>
            <w:proofErr w:type="spellEnd"/>
            <w:proofErr w:type="gramEnd"/>
            <w:r w:rsidRPr="00E85F34">
              <w:rPr>
                <w:sz w:val="20"/>
                <w:szCs w:val="20"/>
              </w:rPr>
              <w:t xml:space="preserve">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proofErr w:type="gramStart"/>
            <w:r w:rsidRPr="00F21D10">
              <w:rPr>
                <w:sz w:val="20"/>
                <w:szCs w:val="20"/>
              </w:rPr>
              <w:t>Неценовой</w:t>
            </w:r>
            <w:proofErr w:type="gramEnd"/>
            <w:r w:rsidRPr="00F21D10">
              <w:rPr>
                <w:sz w:val="20"/>
                <w:szCs w:val="20"/>
              </w:rPr>
              <w:t xml:space="preserve"> нулевого уровня (обобщенный)</w:t>
            </w:r>
          </w:p>
        </w:tc>
        <w:tc>
          <w:tcPr>
            <w:tcW w:w="1276" w:type="dxa"/>
          </w:tcPr>
          <w:p w:rsidR="00615775" w:rsidRPr="00F21D10" w:rsidRDefault="00615775" w:rsidP="00615775">
            <w:pPr>
              <w:rPr>
                <w:sz w:val="20"/>
                <w:szCs w:val="20"/>
              </w:rPr>
            </w:pPr>
            <w:proofErr w:type="gramStart"/>
            <w:r w:rsidRPr="00F21D10">
              <w:rPr>
                <w:b/>
                <w:sz w:val="20"/>
                <w:szCs w:val="20"/>
              </w:rPr>
              <w:t>Неценовая</w:t>
            </w:r>
            <w:proofErr w:type="gramEnd"/>
            <w:r w:rsidRPr="00F21D10">
              <w:rPr>
                <w:b/>
                <w:sz w:val="20"/>
                <w:szCs w:val="20"/>
              </w:rPr>
              <w:t xml:space="preserve">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proofErr w:type="gramStart"/>
            <w:r w:rsidRPr="00272F78">
              <w:rPr>
                <w:b/>
                <w:sz w:val="18"/>
                <w:szCs w:val="18"/>
                <w:lang w:eastAsia="ru-RU"/>
              </w:rPr>
              <w:t>Неценовая</w:t>
            </w:r>
            <w:proofErr w:type="gramEnd"/>
            <w:r w:rsidRPr="00272F78">
              <w:rPr>
                <w:b/>
                <w:sz w:val="18"/>
                <w:szCs w:val="18"/>
                <w:lang w:eastAsia="ru-RU"/>
              </w:rPr>
              <w:t xml:space="preserve"> предпочтительности заявки</w:t>
            </w:r>
            <w:r>
              <w:rPr>
                <w:sz w:val="18"/>
                <w:szCs w:val="18"/>
                <w:lang w:eastAsia="ru-RU"/>
              </w:rPr>
              <w:t>»:</w:t>
            </w:r>
          </w:p>
          <w:p w:rsidR="00615775" w:rsidRPr="006572B8" w:rsidRDefault="00B90311"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4</w:t>
            </w:r>
            <w:r w:rsidRPr="00F21D10">
              <w:rPr>
                <w:sz w:val="20"/>
                <w:szCs w:val="20"/>
              </w:rPr>
              <w:t>.</w:t>
            </w:r>
          </w:p>
        </w:tc>
        <w:tc>
          <w:tcPr>
            <w:tcW w:w="1134" w:type="dxa"/>
          </w:tcPr>
          <w:p w:rsidR="00615775" w:rsidRPr="00F21D10" w:rsidRDefault="00615775" w:rsidP="00615775">
            <w:pPr>
              <w:rPr>
                <w:sz w:val="20"/>
                <w:szCs w:val="20"/>
              </w:rPr>
            </w:pPr>
            <w:proofErr w:type="gramStart"/>
            <w:r w:rsidRPr="00F21D10">
              <w:rPr>
                <w:sz w:val="20"/>
                <w:szCs w:val="20"/>
              </w:rPr>
              <w:t>Ценовой</w:t>
            </w:r>
            <w:proofErr w:type="gramEnd"/>
            <w:r w:rsidRPr="00F21D10">
              <w:rPr>
                <w:sz w:val="20"/>
                <w:szCs w:val="20"/>
              </w:rPr>
              <w:t xml:space="preserve">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B90311"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B90311"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proofErr w:type="spellStart"/>
            <w:r w:rsidR="00615775" w:rsidRPr="00F21D10">
              <w:rPr>
                <w:i/>
                <w:sz w:val="20"/>
                <w:szCs w:val="20"/>
                <w:lang w:val="en-US"/>
              </w:rPr>
              <w:t>i</w:t>
            </w:r>
            <w:proofErr w:type="spellEnd"/>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цена договора, указанная в </w:t>
            </w:r>
            <w:proofErr w:type="spellStart"/>
            <w:r w:rsidRPr="00F21D10">
              <w:rPr>
                <w:i/>
                <w:sz w:val="20"/>
                <w:szCs w:val="20"/>
                <w:lang w:val="en-US"/>
              </w:rPr>
              <w:t>i</w:t>
            </w:r>
            <w:proofErr w:type="spellEnd"/>
            <w:r w:rsidRPr="00F21D10">
              <w:rPr>
                <w:sz w:val="20"/>
                <w:szCs w:val="20"/>
              </w:rPr>
              <w:t>-ой заявке;</w:t>
            </w:r>
          </w:p>
          <w:p w:rsidR="00615775" w:rsidRPr="00F21D10" w:rsidRDefault="00615775" w:rsidP="00615775">
            <w:pPr>
              <w:rPr>
                <w:sz w:val="20"/>
                <w:szCs w:val="20"/>
              </w:rPr>
            </w:pPr>
            <w:r w:rsidRPr="00F21D10">
              <w:rPr>
                <w:sz w:val="20"/>
                <w:szCs w:val="20"/>
              </w:rPr>
              <w:t>ЦЕНА</w:t>
            </w:r>
            <w:proofErr w:type="gramStart"/>
            <w:r w:rsidRPr="00F21D10">
              <w:rPr>
                <w:sz w:val="20"/>
                <w:szCs w:val="20"/>
                <w:lang w:val="en-US"/>
              </w:rPr>
              <w:t>min</w:t>
            </w:r>
            <w:proofErr w:type="gramEnd"/>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proofErr w:type="spellStart"/>
            <w:r w:rsidRPr="00F21D10">
              <w:rPr>
                <w:i/>
                <w:sz w:val="20"/>
                <w:szCs w:val="20"/>
                <w:lang w:val="en-US"/>
              </w:rPr>
              <w:t>i</w:t>
            </w:r>
            <w:proofErr w:type="spellEnd"/>
            <w:r w:rsidRPr="00F21D10">
              <w:rPr>
                <w:sz w:val="20"/>
                <w:szCs w:val="20"/>
              </w:rPr>
              <w:t>-ой заявки:</w:t>
            </w:r>
          </w:p>
          <w:p w:rsidR="00615775" w:rsidRPr="00F21D10" w:rsidRDefault="00B90311"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рассчитанная итоговая оценка предпочтительности </w:t>
            </w:r>
            <w:proofErr w:type="spellStart"/>
            <w:r w:rsidRPr="00F21D10">
              <w:rPr>
                <w:i/>
                <w:sz w:val="20"/>
                <w:szCs w:val="20"/>
                <w:lang w:val="en-US"/>
              </w:rPr>
              <w:t>i</w:t>
            </w:r>
            <w:proofErr w:type="spellEnd"/>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proofErr w:type="spellStart"/>
            <w:proofErr w:type="gramStart"/>
            <w:r w:rsidRPr="00F21D10">
              <w:rPr>
                <w:sz w:val="20"/>
                <w:szCs w:val="20"/>
                <w:vertAlign w:val="subscript"/>
                <w:lang w:val="en-US"/>
              </w:rPr>
              <w:t>i</w:t>
            </w:r>
            <w:proofErr w:type="spellEnd"/>
            <w:proofErr w:type="gramEnd"/>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proofErr w:type="spellStart"/>
            <w:r w:rsidRPr="00F21D10">
              <w:rPr>
                <w:i/>
                <w:sz w:val="20"/>
                <w:szCs w:val="20"/>
                <w:vertAlign w:val="subscript"/>
                <w:lang w:val="en-US"/>
              </w:rPr>
              <w:t>i</w:t>
            </w:r>
            <w:proofErr w:type="spellEnd"/>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311" w:rsidRDefault="00B90311" w:rsidP="00714027">
      <w:pPr>
        <w:spacing w:before="0"/>
      </w:pPr>
      <w:r>
        <w:separator/>
      </w:r>
    </w:p>
  </w:endnote>
  <w:endnote w:type="continuationSeparator" w:id="0">
    <w:p w:rsidR="00B90311" w:rsidRDefault="00B9031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44E" w:rsidRDefault="0027344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7344E" w:rsidRDefault="0027344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8256F">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27344E" w:rsidRDefault="0027344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8256F">
                      <w:rPr>
                        <w:noProof/>
                        <w:color w:val="0F243E" w:themeColor="text2" w:themeShade="80"/>
                      </w:rPr>
                      <w:t>10</w:t>
                    </w:r>
                    <w:r>
                      <w:rPr>
                        <w:color w:val="0F243E" w:themeColor="text2" w:themeShade="80"/>
                      </w:rPr>
                      <w:fldChar w:fldCharType="end"/>
                    </w:r>
                  </w:p>
                </w:txbxContent>
              </v:textbox>
              <w10:wrap anchorx="page" anchory="page"/>
            </v:shape>
          </w:pict>
        </mc:Fallback>
      </mc:AlternateContent>
    </w:r>
  </w:p>
  <w:p w:rsidR="0027344E" w:rsidRDefault="0027344E">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311" w:rsidRDefault="00B90311" w:rsidP="00714027">
      <w:pPr>
        <w:spacing w:before="0"/>
      </w:pPr>
      <w:r>
        <w:separator/>
      </w:r>
    </w:p>
  </w:footnote>
  <w:footnote w:type="continuationSeparator" w:id="0">
    <w:p w:rsidR="00B90311" w:rsidRDefault="00B90311" w:rsidP="00714027">
      <w:pPr>
        <w:spacing w:before="0"/>
      </w:pPr>
      <w:r>
        <w:continuationSeparator/>
      </w:r>
    </w:p>
  </w:footnote>
  <w:footnote w:id="1">
    <w:p w:rsidR="0027344E" w:rsidRDefault="0027344E"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27344E" w:rsidRDefault="0027344E"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27344E" w:rsidRDefault="0027344E"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27344E" w:rsidRDefault="0027344E"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57675"/>
    <w:rsid w:val="0006048C"/>
    <w:rsid w:val="0006092C"/>
    <w:rsid w:val="00061449"/>
    <w:rsid w:val="0007734D"/>
    <w:rsid w:val="000848B0"/>
    <w:rsid w:val="000951FE"/>
    <w:rsid w:val="000B26BD"/>
    <w:rsid w:val="000B30E2"/>
    <w:rsid w:val="000C167B"/>
    <w:rsid w:val="000C37EA"/>
    <w:rsid w:val="000D6544"/>
    <w:rsid w:val="000D73A2"/>
    <w:rsid w:val="000E0852"/>
    <w:rsid w:val="000E543A"/>
    <w:rsid w:val="000E759D"/>
    <w:rsid w:val="000F0FB8"/>
    <w:rsid w:val="000F26F7"/>
    <w:rsid w:val="000F4FE6"/>
    <w:rsid w:val="00116FE1"/>
    <w:rsid w:val="00120330"/>
    <w:rsid w:val="00132722"/>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20B38"/>
    <w:rsid w:val="00231001"/>
    <w:rsid w:val="00231DCE"/>
    <w:rsid w:val="002358AC"/>
    <w:rsid w:val="002425D0"/>
    <w:rsid w:val="002460E6"/>
    <w:rsid w:val="0025215C"/>
    <w:rsid w:val="00253FA8"/>
    <w:rsid w:val="00257A4E"/>
    <w:rsid w:val="00262E45"/>
    <w:rsid w:val="00263729"/>
    <w:rsid w:val="00270EA9"/>
    <w:rsid w:val="0027344E"/>
    <w:rsid w:val="00275681"/>
    <w:rsid w:val="0028168B"/>
    <w:rsid w:val="00296238"/>
    <w:rsid w:val="00297AA4"/>
    <w:rsid w:val="00297BF9"/>
    <w:rsid w:val="002C4BAB"/>
    <w:rsid w:val="002D53F3"/>
    <w:rsid w:val="002D777F"/>
    <w:rsid w:val="002E0224"/>
    <w:rsid w:val="002E29D4"/>
    <w:rsid w:val="002E2A2B"/>
    <w:rsid w:val="002E7FC9"/>
    <w:rsid w:val="002F00BC"/>
    <w:rsid w:val="0031056F"/>
    <w:rsid w:val="0031520E"/>
    <w:rsid w:val="00320D3C"/>
    <w:rsid w:val="00322F75"/>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C7136"/>
    <w:rsid w:val="003E35DD"/>
    <w:rsid w:val="003E43B4"/>
    <w:rsid w:val="003E5B32"/>
    <w:rsid w:val="003E70A9"/>
    <w:rsid w:val="003F728F"/>
    <w:rsid w:val="004043BD"/>
    <w:rsid w:val="00404B21"/>
    <w:rsid w:val="004250AB"/>
    <w:rsid w:val="00430518"/>
    <w:rsid w:val="00457999"/>
    <w:rsid w:val="00460237"/>
    <w:rsid w:val="0048046D"/>
    <w:rsid w:val="00480598"/>
    <w:rsid w:val="00481ACE"/>
    <w:rsid w:val="004A326D"/>
    <w:rsid w:val="004B7139"/>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13695"/>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C4CF5"/>
    <w:rsid w:val="009C739F"/>
    <w:rsid w:val="009D0224"/>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78B5"/>
    <w:rsid w:val="00AF0EE4"/>
    <w:rsid w:val="00AF1828"/>
    <w:rsid w:val="00AF7B24"/>
    <w:rsid w:val="00B22CA6"/>
    <w:rsid w:val="00B233D6"/>
    <w:rsid w:val="00B5372D"/>
    <w:rsid w:val="00B609B3"/>
    <w:rsid w:val="00B62623"/>
    <w:rsid w:val="00B651C4"/>
    <w:rsid w:val="00B66370"/>
    <w:rsid w:val="00B80131"/>
    <w:rsid w:val="00B860F4"/>
    <w:rsid w:val="00B902F5"/>
    <w:rsid w:val="00B90311"/>
    <w:rsid w:val="00B93973"/>
    <w:rsid w:val="00B94994"/>
    <w:rsid w:val="00B97B4B"/>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47CC6"/>
    <w:rsid w:val="00C611CF"/>
    <w:rsid w:val="00C63EBD"/>
    <w:rsid w:val="00C7612C"/>
    <w:rsid w:val="00C8256F"/>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F6B13-A05E-4CB7-A930-ED3F5C36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32561</Words>
  <Characters>185604</Characters>
  <Application>Microsoft Office Word</Application>
  <DocSecurity>0</DocSecurity>
  <Lines>1546</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18</cp:revision>
  <cp:lastPrinted>2018-12-24T09:37:00Z</cp:lastPrinted>
  <dcterms:created xsi:type="dcterms:W3CDTF">2018-11-06T06:37:00Z</dcterms:created>
  <dcterms:modified xsi:type="dcterms:W3CDTF">2018-12-24T09:37:00Z</dcterms:modified>
</cp:coreProperties>
</file>